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05E8" w14:textId="363F7E7D" w:rsidR="00F55F3A" w:rsidRPr="00CA7EBA" w:rsidRDefault="00AD7EE9" w:rsidP="00271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CA7EBA">
        <w:rPr>
          <w:rFonts w:ascii="Times New Roman" w:hAnsi="Times New Roman" w:cs="Times New Roman"/>
          <w:b/>
          <w:sz w:val="24"/>
          <w:szCs w:val="24"/>
          <w:lang w:val="sr-Cyrl-RS"/>
        </w:rPr>
        <w:t>ОШ</w:t>
      </w:r>
      <w:r w:rsidR="00904973" w:rsidRPr="00CA7E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 w:rsidRPr="00CA7EBA">
        <w:rPr>
          <w:rFonts w:ascii="Times New Roman" w:hAnsi="Times New Roman" w:cs="Times New Roman"/>
          <w:b/>
          <w:sz w:val="24"/>
          <w:szCs w:val="24"/>
          <w:lang w:val="sr-Cyrl-RS"/>
        </w:rPr>
        <w:t>Јосиф Панчић</w:t>
      </w:r>
      <w:r w:rsidR="00904973" w:rsidRPr="00CA7EBA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14:paraId="46B1689E" w14:textId="60A9F31B" w:rsidR="002717A6" w:rsidRPr="00CA7EBA" w:rsidRDefault="002717A6" w:rsidP="00271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E04CA4" w14:textId="13BF4B3C" w:rsidR="006F623E" w:rsidRPr="00CA7EBA" w:rsidRDefault="006F623E" w:rsidP="006F623E">
      <w:pPr>
        <w:pStyle w:val="Heading1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Критеријуми оцењивања за наставни предмет Хемија</w:t>
      </w:r>
    </w:p>
    <w:p w14:paraId="2CB5FC90" w14:textId="77777777" w:rsidR="006F623E" w:rsidRPr="00CA7EBA" w:rsidRDefault="006F623E" w:rsidP="00271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56F608" w14:textId="309C4185" w:rsidR="007D3E67" w:rsidRPr="00CA7EBA" w:rsidRDefault="007D3E67" w:rsidP="002717A6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CA7EBA">
        <w:rPr>
          <w:rFonts w:ascii="Times New Roman" w:hAnsi="Times New Roman" w:cs="Times New Roman"/>
          <w:bCs/>
          <w:lang w:val="sr-Cyrl-RS"/>
        </w:rPr>
        <w:t xml:space="preserve">Оцењивање за основу има </w:t>
      </w:r>
      <w:r w:rsidR="00107044" w:rsidRPr="00CA7EBA">
        <w:rPr>
          <w:rFonts w:ascii="Times New Roman" w:hAnsi="Times New Roman" w:cs="Times New Roman"/>
          <w:lang w:val="sr-Cyrl-RS"/>
        </w:rPr>
        <w:t>Правилник о оцењивању ученика у основном образовању и васпитању - „Службени гласник РС” број 34 од 17. маја 2019, у даљем тексту Правилник.</w:t>
      </w:r>
    </w:p>
    <w:p w14:paraId="722F7FAB" w14:textId="77777777" w:rsidR="007D3E67" w:rsidRPr="00CA7EBA" w:rsidRDefault="007D3E67" w:rsidP="00271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1D7909" w14:textId="66984780" w:rsidR="00904973" w:rsidRPr="00CA7EBA" w:rsidRDefault="00904973" w:rsidP="0090497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Оцењивање  се заснива на прикупљању информација о ученичким постигнућима из различитих извора. Током процеса </w:t>
      </w:r>
      <w:r w:rsidR="00107044" w:rsidRPr="00CA7EBA">
        <w:rPr>
          <w:rFonts w:ascii="Times New Roman" w:hAnsi="Times New Roman" w:cs="Times New Roman"/>
          <w:lang w:val="sr-Cyrl-RS"/>
        </w:rPr>
        <w:t>процењивања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6F623E" w:rsidRPr="00CA7EBA">
        <w:rPr>
          <w:rFonts w:ascii="Times New Roman" w:hAnsi="Times New Roman" w:cs="Times New Roman"/>
          <w:lang w:val="sr-Cyrl-RS"/>
        </w:rPr>
        <w:t>ученичких постигну</w:t>
      </w:r>
      <w:r w:rsidR="00107044" w:rsidRPr="00CA7EBA">
        <w:rPr>
          <w:rFonts w:ascii="Times New Roman" w:hAnsi="Times New Roman" w:cs="Times New Roman"/>
          <w:lang w:val="sr-Cyrl-RS"/>
        </w:rPr>
        <w:t xml:space="preserve">ћа  </w:t>
      </w:r>
      <w:r w:rsidRPr="00CA7EBA">
        <w:rPr>
          <w:rFonts w:ascii="Times New Roman" w:hAnsi="Times New Roman" w:cs="Times New Roman"/>
          <w:lang w:val="sr-Cyrl-RS"/>
        </w:rPr>
        <w:t>прат</w:t>
      </w:r>
      <w:r w:rsidR="00107044" w:rsidRPr="00CA7EBA">
        <w:rPr>
          <w:rFonts w:ascii="Times New Roman" w:hAnsi="Times New Roman" w:cs="Times New Roman"/>
          <w:lang w:val="sr-Cyrl-RS"/>
        </w:rPr>
        <w:t>е</w:t>
      </w:r>
      <w:r w:rsidRPr="00CA7EBA">
        <w:rPr>
          <w:rFonts w:ascii="Times New Roman" w:hAnsi="Times New Roman" w:cs="Times New Roman"/>
          <w:lang w:val="sr-Cyrl-RS"/>
        </w:rPr>
        <w:t xml:space="preserve"> се</w:t>
      </w:r>
      <w:r w:rsidR="00107044" w:rsidRPr="00CA7EBA">
        <w:rPr>
          <w:rFonts w:ascii="Times New Roman" w:hAnsi="Times New Roman" w:cs="Times New Roman"/>
          <w:lang w:val="sr-Cyrl-RS"/>
        </w:rPr>
        <w:t xml:space="preserve"> све активности ученика</w:t>
      </w:r>
      <w:r w:rsidRPr="00CA7EBA">
        <w:rPr>
          <w:rFonts w:ascii="Times New Roman" w:hAnsi="Times New Roman" w:cs="Times New Roman"/>
          <w:lang w:val="sr-Cyrl-RS"/>
        </w:rPr>
        <w:t xml:space="preserve">: усмена одговарања, активност на часу, самосталан рад, рад у тиму, рад на пројектним задацима, тестови који помажу да се сагледа постигнуће ученика и оствареност исхода. </w:t>
      </w:r>
    </w:p>
    <w:p w14:paraId="4AF4667C" w14:textId="77777777" w:rsidR="00904973" w:rsidRPr="00CA7EBA" w:rsidRDefault="00904973" w:rsidP="0090497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0D872C3C" w14:textId="77777777" w:rsidR="00904973" w:rsidRPr="00CA7EBA" w:rsidRDefault="00904973" w:rsidP="00271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85495C" w14:textId="7AFBE937" w:rsidR="00AD7EE9" w:rsidRPr="00CA7EBA" w:rsidRDefault="00904973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Током процеса оцењивања </w:t>
      </w:r>
      <w:r w:rsidR="00107044" w:rsidRPr="00CA7EBA">
        <w:rPr>
          <w:rFonts w:ascii="Times New Roman" w:hAnsi="Times New Roman" w:cs="Times New Roman"/>
          <w:lang w:val="sr-Cyrl-RS"/>
        </w:rPr>
        <w:t>бројчаном оценом која улази у просек за извођења закључне оцене према Правилнику, вредноваће се</w:t>
      </w:r>
      <w:r w:rsidR="00AD7EE9" w:rsidRPr="00CA7EBA">
        <w:rPr>
          <w:rFonts w:ascii="Times New Roman" w:hAnsi="Times New Roman" w:cs="Times New Roman"/>
          <w:lang w:val="sr-Cyrl-RS"/>
        </w:rPr>
        <w:t xml:space="preserve"> следеће активности ученика:</w:t>
      </w:r>
    </w:p>
    <w:p w14:paraId="4CB98621" w14:textId="77777777" w:rsidR="006F623E" w:rsidRPr="00CA7EBA" w:rsidRDefault="006F623E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</w:p>
    <w:p w14:paraId="045C2BC9" w14:textId="0151C773" w:rsidR="00F52E7F" w:rsidRPr="00CA7EBA" w:rsidRDefault="00AD7EE9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- </w:t>
      </w:r>
      <w:r w:rsidR="00F52E7F" w:rsidRPr="00CA7EBA">
        <w:rPr>
          <w:rFonts w:ascii="Times New Roman" w:hAnsi="Times New Roman" w:cs="Times New Roman"/>
          <w:lang w:val="sr-Cyrl-RS"/>
        </w:rPr>
        <w:t>усмене провере (</w:t>
      </w:r>
      <w:r w:rsidR="00107044" w:rsidRPr="00CA7EBA">
        <w:rPr>
          <w:rFonts w:ascii="Times New Roman" w:hAnsi="Times New Roman" w:cs="Times New Roman"/>
          <w:lang w:val="sr-Cyrl-RS"/>
        </w:rPr>
        <w:t xml:space="preserve">једном или </w:t>
      </w:r>
      <w:r w:rsidR="002717A6" w:rsidRPr="00CA7EBA">
        <w:rPr>
          <w:rFonts w:ascii="Times New Roman" w:hAnsi="Times New Roman" w:cs="Times New Roman"/>
          <w:lang w:val="sr-Cyrl-RS"/>
        </w:rPr>
        <w:t>више</w:t>
      </w:r>
      <w:r w:rsidR="00F52E7F" w:rsidRPr="00CA7EBA">
        <w:rPr>
          <w:rFonts w:ascii="Times New Roman" w:hAnsi="Times New Roman" w:cs="Times New Roman"/>
          <w:lang w:val="sr-Cyrl-RS"/>
        </w:rPr>
        <w:t xml:space="preserve"> пута у току полугодишта)</w:t>
      </w:r>
    </w:p>
    <w:p w14:paraId="5F087DEF" w14:textId="52565B4D" w:rsidR="00F52E7F" w:rsidRPr="00CA7EBA" w:rsidRDefault="00F52E7F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- писане провере (две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у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току полугодишта)</w:t>
      </w:r>
    </w:p>
    <w:p w14:paraId="63D41157" w14:textId="00C4C6CB" w:rsidR="00AD7EE9" w:rsidRPr="00CA7EBA" w:rsidRDefault="00F52E7F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-</w:t>
      </w:r>
      <w:r w:rsidR="00F0607E" w:rsidRPr="00CA7EBA">
        <w:rPr>
          <w:rFonts w:ascii="Times New Roman" w:hAnsi="Times New Roman" w:cs="Times New Roman"/>
          <w:lang w:val="sr-Cyrl-RS"/>
        </w:rPr>
        <w:t xml:space="preserve"> </w:t>
      </w:r>
      <w:r w:rsidR="00AD7EE9" w:rsidRPr="00CA7EBA">
        <w:rPr>
          <w:rFonts w:ascii="Times New Roman" w:hAnsi="Times New Roman" w:cs="Times New Roman"/>
          <w:lang w:val="sr-Cyrl-RS"/>
        </w:rPr>
        <w:t xml:space="preserve">активност на часу </w:t>
      </w:r>
      <w:r w:rsidR="000A1DEC" w:rsidRPr="00CA7EBA">
        <w:rPr>
          <w:rFonts w:ascii="Times New Roman" w:hAnsi="Times New Roman" w:cs="Times New Roman"/>
          <w:lang w:val="sr-Cyrl-RS"/>
        </w:rPr>
        <w:t>(на основу евиденције током квалификационог периода)</w:t>
      </w:r>
    </w:p>
    <w:p w14:paraId="59AA1670" w14:textId="56CA0563" w:rsidR="00F0607E" w:rsidRPr="00CA7EBA" w:rsidRDefault="00AD7EE9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- </w:t>
      </w:r>
      <w:r w:rsidR="00F52E7F" w:rsidRPr="00CA7EBA">
        <w:rPr>
          <w:rFonts w:ascii="Times New Roman" w:hAnsi="Times New Roman" w:cs="Times New Roman"/>
          <w:lang w:val="sr-Cyrl-RS"/>
        </w:rPr>
        <w:t>домаћи задаци (лабораторијске вежбе, одговори на питања, рачунски задаци</w:t>
      </w:r>
      <w:r w:rsidR="001157D2" w:rsidRPr="00CA7EBA">
        <w:rPr>
          <w:rFonts w:ascii="Times New Roman" w:hAnsi="Times New Roman" w:cs="Times New Roman"/>
          <w:lang w:val="sr-Cyrl-RS"/>
        </w:rPr>
        <w:t>…</w:t>
      </w:r>
      <w:r w:rsidR="00F52E7F" w:rsidRPr="00CA7EBA">
        <w:rPr>
          <w:rFonts w:ascii="Times New Roman" w:hAnsi="Times New Roman" w:cs="Times New Roman"/>
          <w:lang w:val="sr-Cyrl-RS"/>
        </w:rPr>
        <w:t xml:space="preserve">) </w:t>
      </w:r>
    </w:p>
    <w:p w14:paraId="6D2BACBD" w14:textId="77777777" w:rsidR="00AD7EE9" w:rsidRPr="00CA7EBA" w:rsidRDefault="00AD7EE9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- </w:t>
      </w:r>
      <w:r w:rsidR="009C7466" w:rsidRPr="00CA7EBA">
        <w:rPr>
          <w:rFonts w:ascii="Times New Roman" w:hAnsi="Times New Roman" w:cs="Times New Roman"/>
          <w:lang w:val="sr-Cyrl-RS"/>
        </w:rPr>
        <w:t xml:space="preserve">лабораторијске </w:t>
      </w:r>
      <w:r w:rsidRPr="00CA7EBA">
        <w:rPr>
          <w:rFonts w:ascii="Times New Roman" w:hAnsi="Times New Roman" w:cs="Times New Roman"/>
          <w:lang w:val="sr-Cyrl-RS"/>
        </w:rPr>
        <w:t>вежбе и практичан рад</w:t>
      </w:r>
    </w:p>
    <w:p w14:paraId="3F8EB7A3" w14:textId="3A4457C6" w:rsidR="00AD7EE9" w:rsidRDefault="00AD7EE9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-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истраживачки и пројектни задаци</w:t>
      </w:r>
    </w:p>
    <w:p w14:paraId="6AE81753" w14:textId="58C40DBB" w:rsidR="00CA7EBA" w:rsidRPr="00CA7EBA" w:rsidRDefault="00CA7EBA" w:rsidP="006F623E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предавања, презентације</w:t>
      </w:r>
    </w:p>
    <w:p w14:paraId="12B2A842" w14:textId="77777777" w:rsidR="00904973" w:rsidRPr="00CA7EBA" w:rsidRDefault="00904973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A922E5A" w14:textId="15763CD9" w:rsidR="002717A6" w:rsidRPr="00CA7EBA" w:rsidRDefault="002717A6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Лабораторијске вежбе, </w:t>
      </w:r>
      <w:r w:rsidR="00CA7EBA">
        <w:rPr>
          <w:rFonts w:ascii="Times New Roman" w:hAnsi="Times New Roman" w:cs="Times New Roman"/>
          <w:lang w:val="sr-Cyrl-RS"/>
        </w:rPr>
        <w:t>предавања, презентације,</w:t>
      </w:r>
      <w:r w:rsidR="00CA7EBA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и</w:t>
      </w:r>
      <w:r w:rsidR="00AD7EE9" w:rsidRPr="00CA7EBA">
        <w:rPr>
          <w:rFonts w:ascii="Times New Roman" w:hAnsi="Times New Roman" w:cs="Times New Roman"/>
          <w:lang w:val="sr-Cyrl-RS"/>
        </w:rPr>
        <w:t>страживачки и пројектни задаци могу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AD7EE9" w:rsidRPr="00CA7EBA">
        <w:rPr>
          <w:rFonts w:ascii="Times New Roman" w:hAnsi="Times New Roman" w:cs="Times New Roman"/>
          <w:lang w:val="sr-Cyrl-RS"/>
        </w:rPr>
        <w:t>бити у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AD7EE9" w:rsidRPr="00CA7EBA">
        <w:rPr>
          <w:rFonts w:ascii="Times New Roman" w:hAnsi="Times New Roman" w:cs="Times New Roman"/>
          <w:lang w:val="sr-Cyrl-RS"/>
        </w:rPr>
        <w:t>склопу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AD7EE9" w:rsidRPr="00CA7EBA">
        <w:rPr>
          <w:rFonts w:ascii="Times New Roman" w:hAnsi="Times New Roman" w:cs="Times New Roman"/>
          <w:lang w:val="sr-Cyrl-RS"/>
        </w:rPr>
        <w:t xml:space="preserve">домаћих задатака или као посебна активност. </w:t>
      </w:r>
    </w:p>
    <w:p w14:paraId="469F51B1" w14:textId="77777777" w:rsidR="006F623E" w:rsidRPr="00CA7EBA" w:rsidRDefault="006F623E" w:rsidP="000A1DEC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</w:p>
    <w:p w14:paraId="678A3B43" w14:textId="0DE5F678" w:rsidR="000A1DEC" w:rsidRPr="00CA7EBA" w:rsidRDefault="000A1DEC" w:rsidP="006F6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b/>
          <w:u w:val="single"/>
          <w:lang w:val="sr-Cyrl-RS"/>
        </w:rPr>
        <w:t>Критеријум за оцењивње на усменим проверама</w:t>
      </w:r>
    </w:p>
    <w:p w14:paraId="01344B49" w14:textId="4862644D" w:rsidR="000A1DEC" w:rsidRPr="00CA7EBA" w:rsidRDefault="000A1DEC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Примењују се критеријуми </w:t>
      </w:r>
      <w:r w:rsidR="007D3E67" w:rsidRPr="00CA7EBA">
        <w:rPr>
          <w:rFonts w:ascii="Times New Roman" w:hAnsi="Times New Roman" w:cs="Times New Roman"/>
          <w:lang w:val="sr-Cyrl-RS"/>
        </w:rPr>
        <w:t xml:space="preserve">према Правилнику </w:t>
      </w:r>
      <w:r w:rsidR="00107044" w:rsidRPr="00CA7EBA">
        <w:rPr>
          <w:rFonts w:ascii="Times New Roman" w:hAnsi="Times New Roman" w:cs="Times New Roman"/>
          <w:lang w:val="sr-Cyrl-RS"/>
        </w:rPr>
        <w:t xml:space="preserve">и </w:t>
      </w:r>
      <w:r w:rsidRPr="00CA7EBA">
        <w:rPr>
          <w:rFonts w:ascii="Times New Roman" w:hAnsi="Times New Roman" w:cs="Times New Roman"/>
          <w:lang w:val="sr-Cyrl-RS"/>
        </w:rPr>
        <w:t>очекиваним исходима у оквиру области коју ученик одговара</w:t>
      </w:r>
      <w:r w:rsidR="007D3E67" w:rsidRPr="00CA7EBA">
        <w:rPr>
          <w:rFonts w:ascii="Times New Roman" w:hAnsi="Times New Roman" w:cs="Times New Roman"/>
          <w:lang w:val="sr-Cyrl-RS"/>
        </w:rPr>
        <w:t xml:space="preserve"> (доступно у посебном документи План наставе и учења хемије у седмом или осмом разреду основне школе)</w:t>
      </w:r>
      <w:r w:rsidRPr="00CA7EBA">
        <w:rPr>
          <w:rFonts w:ascii="Times New Roman" w:hAnsi="Times New Roman" w:cs="Times New Roman"/>
          <w:lang w:val="sr-Cyrl-RS"/>
        </w:rPr>
        <w:t>.</w:t>
      </w:r>
    </w:p>
    <w:p w14:paraId="721D6AC1" w14:textId="77777777" w:rsidR="000A1DEC" w:rsidRPr="00CA7EBA" w:rsidRDefault="000A1DEC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4889B49" w14:textId="01AEC5D4" w:rsidR="000A1DEC" w:rsidRPr="00CA7EBA" w:rsidRDefault="000A1DEC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Врста, ниво и обим знања оцењују се тако да оцену: </w:t>
      </w:r>
    </w:p>
    <w:p w14:paraId="146F6984" w14:textId="4DAA6FA8" w:rsidR="000A1DEC" w:rsidRPr="00CA7EBA" w:rsidRDefault="000A1DEC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одличан (5) добија ученик који у потпуности показује способност трансформације знања и примене у новим ситуацијама; лако </w:t>
      </w:r>
      <w:r w:rsidR="004E36F2" w:rsidRPr="00CA7EBA">
        <w:rPr>
          <w:rFonts w:ascii="Times New Roman" w:hAnsi="Times New Roman" w:cs="Times New Roman"/>
          <w:lang w:val="sr-Cyrl-RS"/>
        </w:rPr>
        <w:t>логички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повезује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чињенице</w:t>
      </w:r>
      <w:r w:rsidRPr="00CA7EBA">
        <w:rPr>
          <w:rFonts w:ascii="Times New Roman" w:hAnsi="Times New Roman" w:cs="Times New Roman"/>
          <w:lang w:val="sr-Cyrl-RS"/>
        </w:rPr>
        <w:t xml:space="preserve"> и </w:t>
      </w:r>
      <w:r w:rsidR="004E36F2" w:rsidRPr="00CA7EBA">
        <w:rPr>
          <w:rFonts w:ascii="Times New Roman" w:hAnsi="Times New Roman" w:cs="Times New Roman"/>
          <w:lang w:val="sr-Cyrl-RS"/>
        </w:rPr>
        <w:t>појмове</w:t>
      </w:r>
      <w:r w:rsidRPr="00CA7EBA">
        <w:rPr>
          <w:rFonts w:ascii="Times New Roman" w:hAnsi="Times New Roman" w:cs="Times New Roman"/>
          <w:lang w:val="sr-Cyrl-RS"/>
        </w:rPr>
        <w:t xml:space="preserve">; самостално изводи закључке који се заснивају на подацима; решава проблеме на нивоу стваралачког мишљења и у потпуности критички </w:t>
      </w:r>
      <w:r w:rsidR="004E36F2" w:rsidRPr="00CA7EBA">
        <w:rPr>
          <w:rFonts w:ascii="Times New Roman" w:hAnsi="Times New Roman" w:cs="Times New Roman"/>
          <w:lang w:val="sr-Cyrl-RS"/>
        </w:rPr>
        <w:t>расуђује</w:t>
      </w:r>
      <w:r w:rsidRPr="00CA7EBA">
        <w:rPr>
          <w:rFonts w:ascii="Times New Roman" w:hAnsi="Times New Roman" w:cs="Times New Roman"/>
          <w:lang w:val="sr-Cyrl-RS"/>
        </w:rPr>
        <w:t xml:space="preserve">; </w:t>
      </w:r>
    </w:p>
    <w:p w14:paraId="6F18805E" w14:textId="07AAA80C" w:rsidR="000A1DEC" w:rsidRPr="00CA7EBA" w:rsidRDefault="000A1DEC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врло добар (4) добија ученик који у великој мери показује способност примене знања и </w:t>
      </w:r>
      <w:r w:rsidR="004E36F2" w:rsidRPr="00CA7EBA">
        <w:rPr>
          <w:rFonts w:ascii="Times New Roman" w:hAnsi="Times New Roman" w:cs="Times New Roman"/>
          <w:lang w:val="sr-Cyrl-RS"/>
        </w:rPr>
        <w:t>логички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повезује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чињенице</w:t>
      </w:r>
      <w:r w:rsidRPr="00CA7EBA">
        <w:rPr>
          <w:rFonts w:ascii="Times New Roman" w:hAnsi="Times New Roman" w:cs="Times New Roman"/>
          <w:lang w:val="sr-Cyrl-RS"/>
        </w:rPr>
        <w:t xml:space="preserve"> и </w:t>
      </w:r>
      <w:r w:rsidR="004E36F2" w:rsidRPr="00CA7EBA">
        <w:rPr>
          <w:rFonts w:ascii="Times New Roman" w:hAnsi="Times New Roman" w:cs="Times New Roman"/>
          <w:lang w:val="sr-Cyrl-RS"/>
        </w:rPr>
        <w:t>појмове</w:t>
      </w:r>
      <w:r w:rsidRPr="00CA7EBA">
        <w:rPr>
          <w:rFonts w:ascii="Times New Roman" w:hAnsi="Times New Roman" w:cs="Times New Roman"/>
          <w:lang w:val="sr-Cyrl-RS"/>
        </w:rPr>
        <w:t xml:space="preserve">; самостално изводи закључке који се заснивају на подацима; решава поједине проблеме на нивоу стваралачког мишљења и у знатној мери критички </w:t>
      </w:r>
      <w:r w:rsidR="004E36F2" w:rsidRPr="00CA7EBA">
        <w:rPr>
          <w:rFonts w:ascii="Times New Roman" w:hAnsi="Times New Roman" w:cs="Times New Roman"/>
          <w:lang w:val="sr-Cyrl-RS"/>
        </w:rPr>
        <w:t>расуђује</w:t>
      </w:r>
      <w:r w:rsidRPr="00CA7EBA">
        <w:rPr>
          <w:rFonts w:ascii="Times New Roman" w:hAnsi="Times New Roman" w:cs="Times New Roman"/>
          <w:lang w:val="sr-Cyrl-RS"/>
        </w:rPr>
        <w:t xml:space="preserve">; </w:t>
      </w:r>
    </w:p>
    <w:p w14:paraId="4670F4CB" w14:textId="43D28331" w:rsidR="000A1DEC" w:rsidRPr="00CA7EBA" w:rsidRDefault="000A1DEC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добар (3) добија ученик који у довољној мери показује способност употребе информација у новим ситуацијама; у знатној мери </w:t>
      </w:r>
      <w:r w:rsidR="004E36F2" w:rsidRPr="00CA7EBA">
        <w:rPr>
          <w:rFonts w:ascii="Times New Roman" w:hAnsi="Times New Roman" w:cs="Times New Roman"/>
          <w:lang w:val="sr-Cyrl-RS"/>
        </w:rPr>
        <w:t>логички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повезује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чињенице</w:t>
      </w:r>
      <w:r w:rsidRPr="00CA7EBA">
        <w:rPr>
          <w:rFonts w:ascii="Times New Roman" w:hAnsi="Times New Roman" w:cs="Times New Roman"/>
          <w:lang w:val="sr-Cyrl-RS"/>
        </w:rPr>
        <w:t xml:space="preserve"> и </w:t>
      </w:r>
      <w:r w:rsidR="004E36F2" w:rsidRPr="00CA7EBA">
        <w:rPr>
          <w:rFonts w:ascii="Times New Roman" w:hAnsi="Times New Roman" w:cs="Times New Roman"/>
          <w:lang w:val="sr-Cyrl-RS"/>
        </w:rPr>
        <w:t>појмове</w:t>
      </w:r>
      <w:r w:rsidRPr="00CA7EBA">
        <w:rPr>
          <w:rFonts w:ascii="Times New Roman" w:hAnsi="Times New Roman" w:cs="Times New Roman"/>
          <w:lang w:val="sr-Cyrl-RS"/>
        </w:rPr>
        <w:t xml:space="preserve">; већим делом самостално изводи закључке који се заснивају на подацима и делимично самостално решава поједине проблеме; у довољној мери критички </w:t>
      </w:r>
      <w:r w:rsidR="004E36F2" w:rsidRPr="00CA7EBA">
        <w:rPr>
          <w:rFonts w:ascii="Times New Roman" w:hAnsi="Times New Roman" w:cs="Times New Roman"/>
          <w:lang w:val="sr-Cyrl-RS"/>
        </w:rPr>
        <w:t>расуђује</w:t>
      </w:r>
      <w:r w:rsidRPr="00CA7EBA">
        <w:rPr>
          <w:rFonts w:ascii="Times New Roman" w:hAnsi="Times New Roman" w:cs="Times New Roman"/>
          <w:lang w:val="sr-Cyrl-RS"/>
        </w:rPr>
        <w:t xml:space="preserve">; </w:t>
      </w:r>
    </w:p>
    <w:p w14:paraId="231E25FD" w14:textId="5AA6BE29" w:rsidR="000A1DEC" w:rsidRPr="00CA7EBA" w:rsidRDefault="000A1DEC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довољан (2) добија ученик чија знања, која је остварио, су на нивоу репродукције, уз минималну примену; у мањој мери </w:t>
      </w:r>
      <w:r w:rsidR="004E36F2" w:rsidRPr="00CA7EBA">
        <w:rPr>
          <w:rFonts w:ascii="Times New Roman" w:hAnsi="Times New Roman" w:cs="Times New Roman"/>
          <w:lang w:val="sr-Cyrl-RS"/>
        </w:rPr>
        <w:t>логички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повезује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4E36F2" w:rsidRPr="00CA7EBA">
        <w:rPr>
          <w:rFonts w:ascii="Times New Roman" w:hAnsi="Times New Roman" w:cs="Times New Roman"/>
          <w:lang w:val="sr-Cyrl-RS"/>
        </w:rPr>
        <w:t>чињенице</w:t>
      </w:r>
      <w:r w:rsidRPr="00CA7EBA">
        <w:rPr>
          <w:rFonts w:ascii="Times New Roman" w:hAnsi="Times New Roman" w:cs="Times New Roman"/>
          <w:lang w:val="sr-Cyrl-RS"/>
        </w:rPr>
        <w:t xml:space="preserve"> и </w:t>
      </w:r>
      <w:r w:rsidR="004E36F2" w:rsidRPr="00CA7EBA">
        <w:rPr>
          <w:rFonts w:ascii="Times New Roman" w:hAnsi="Times New Roman" w:cs="Times New Roman"/>
          <w:lang w:val="sr-Cyrl-RS"/>
        </w:rPr>
        <w:t>појмове</w:t>
      </w:r>
      <w:r w:rsidRPr="00CA7EBA">
        <w:rPr>
          <w:rFonts w:ascii="Times New Roman" w:hAnsi="Times New Roman" w:cs="Times New Roman"/>
          <w:lang w:val="sr-Cyrl-RS"/>
        </w:rPr>
        <w:t xml:space="preserve">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</w:t>
      </w:r>
      <w:r w:rsidR="004E36F2" w:rsidRPr="00CA7EBA">
        <w:rPr>
          <w:rFonts w:ascii="Times New Roman" w:hAnsi="Times New Roman" w:cs="Times New Roman"/>
          <w:lang w:val="sr-Cyrl-RS"/>
        </w:rPr>
        <w:t>расуђује</w:t>
      </w:r>
      <w:r w:rsidRPr="00CA7EBA">
        <w:rPr>
          <w:rFonts w:ascii="Times New Roman" w:hAnsi="Times New Roman" w:cs="Times New Roman"/>
          <w:lang w:val="sr-Cyrl-RS"/>
        </w:rPr>
        <w:t xml:space="preserve">; </w:t>
      </w:r>
    </w:p>
    <w:p w14:paraId="39305522" w14:textId="400CFB00" w:rsidR="00904973" w:rsidRPr="00CA7EBA" w:rsidRDefault="000A1DEC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недовољан (1) добија ученик који знања која је остварио нису ни на нивоу препознавања и не показује способност репродукције и примене; не изводи закључке који се заснивају на подацима; критички не </w:t>
      </w:r>
      <w:r w:rsidR="004E36F2" w:rsidRPr="00CA7EBA">
        <w:rPr>
          <w:rFonts w:ascii="Times New Roman" w:hAnsi="Times New Roman" w:cs="Times New Roman"/>
          <w:lang w:val="sr-Cyrl-RS"/>
        </w:rPr>
        <w:t>расуђује</w:t>
      </w:r>
      <w:r w:rsidRPr="00CA7EBA">
        <w:rPr>
          <w:rFonts w:ascii="Times New Roman" w:hAnsi="Times New Roman" w:cs="Times New Roman"/>
          <w:lang w:val="sr-Cyrl-RS"/>
        </w:rPr>
        <w:t xml:space="preserve">; </w:t>
      </w:r>
    </w:p>
    <w:p w14:paraId="2620B4C9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</w:p>
    <w:p w14:paraId="50D97C8E" w14:textId="31481CA2" w:rsidR="006F623E" w:rsidRPr="00CA7EBA" w:rsidRDefault="006F623E" w:rsidP="006F6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  <w:r w:rsidRPr="00CA7EBA">
        <w:rPr>
          <w:rFonts w:ascii="Times New Roman" w:hAnsi="Times New Roman" w:cs="Times New Roman"/>
          <w:b/>
          <w:u w:val="single"/>
          <w:lang w:val="sr-Cyrl-RS"/>
        </w:rPr>
        <w:lastRenderedPageBreak/>
        <w:t>Критеријум за оцењивање писмених провера ученика:</w:t>
      </w:r>
    </w:p>
    <w:p w14:paraId="7A9ACF2D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1AC891EF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CA7EBA">
        <w:rPr>
          <w:rFonts w:ascii="Times New Roman" w:hAnsi="Times New Roman" w:cs="Times New Roman"/>
          <w:b/>
          <w:bCs/>
          <w:lang w:val="sr-Cyrl-RS"/>
        </w:rPr>
        <w:t>2.1 Иницијално тестирање</w:t>
      </w:r>
    </w:p>
    <w:p w14:paraId="37506F57" w14:textId="77777777" w:rsidR="00E17CAC" w:rsidRPr="00CA7EBA" w:rsidRDefault="00E17CAC" w:rsidP="00E17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Процењивање постигнућа ученика почиње иницијалним проценом нивоа знања и умења (према могућностима и вештина) на коме се ученика налази на почетку школске године.</w:t>
      </w:r>
    </w:p>
    <w:p w14:paraId="1B93374C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Оцене са иницијалног тестирања се не уносе у дневник рада, већ се процењује проценат тачно урађених задатака и исти анализира са ученицима. У виду смајлића се бележи код сваког ученика успешност тачно урађених задатака.</w:t>
      </w:r>
    </w:p>
    <w:p w14:paraId="03C0E973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428C361E" w14:textId="67403295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CA7EBA">
        <w:rPr>
          <w:rFonts w:ascii="Times New Roman" w:hAnsi="Times New Roman" w:cs="Times New Roman"/>
          <w:b/>
          <w:bCs/>
          <w:lang w:val="sr-Cyrl-RS"/>
        </w:rPr>
        <w:t>2.2 Тестови и контролни задаци</w:t>
      </w:r>
    </w:p>
    <w:p w14:paraId="1804F145" w14:textId="35AE68D5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Планиране су по две писмене провере ученика у току полугодишта.</w:t>
      </w:r>
    </w:p>
    <w:p w14:paraId="10A8ABC7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</w:p>
    <w:p w14:paraId="31D29E40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CA7EBA">
        <w:rPr>
          <w:rFonts w:ascii="Times New Roman" w:hAnsi="Times New Roman" w:cs="Times New Roman"/>
          <w:bCs/>
          <w:lang w:val="sr-Cyrl-RS"/>
        </w:rPr>
        <w:t>Критеријум приликом оцењивања тестова: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1242"/>
        <w:gridCol w:w="1560"/>
        <w:gridCol w:w="4961"/>
      </w:tblGrid>
      <w:tr w:rsidR="006F623E" w:rsidRPr="00CA7EBA" w14:paraId="4014A52B" w14:textId="77777777" w:rsidTr="00411AB4">
        <w:tc>
          <w:tcPr>
            <w:tcW w:w="1242" w:type="dxa"/>
          </w:tcPr>
          <w:p w14:paraId="780DD67D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 xml:space="preserve">Оцена 5 </w:t>
            </w:r>
          </w:p>
        </w:tc>
        <w:tc>
          <w:tcPr>
            <w:tcW w:w="1560" w:type="dxa"/>
          </w:tcPr>
          <w:p w14:paraId="45EA6010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≥ 85%</w:t>
            </w:r>
          </w:p>
        </w:tc>
        <w:tc>
          <w:tcPr>
            <w:tcW w:w="4961" w:type="dxa"/>
          </w:tcPr>
          <w:p w14:paraId="4B7419F5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од 85 % до 100% тачних одговора</w:t>
            </w:r>
          </w:p>
        </w:tc>
      </w:tr>
      <w:tr w:rsidR="006F623E" w:rsidRPr="00CA7EBA" w14:paraId="6B4209CB" w14:textId="77777777" w:rsidTr="00411AB4">
        <w:tc>
          <w:tcPr>
            <w:tcW w:w="1242" w:type="dxa"/>
          </w:tcPr>
          <w:p w14:paraId="7311424D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 xml:space="preserve">Оцена 4 </w:t>
            </w:r>
          </w:p>
        </w:tc>
        <w:tc>
          <w:tcPr>
            <w:tcW w:w="1560" w:type="dxa"/>
          </w:tcPr>
          <w:p w14:paraId="78298273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≥ 70%</w:t>
            </w:r>
          </w:p>
        </w:tc>
        <w:tc>
          <w:tcPr>
            <w:tcW w:w="4961" w:type="dxa"/>
          </w:tcPr>
          <w:p w14:paraId="6B7E66FE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од 70 % до 84 % тачних одговора</w:t>
            </w:r>
          </w:p>
        </w:tc>
      </w:tr>
      <w:tr w:rsidR="006F623E" w:rsidRPr="00CA7EBA" w14:paraId="13FCCE8E" w14:textId="77777777" w:rsidTr="00411AB4">
        <w:tc>
          <w:tcPr>
            <w:tcW w:w="1242" w:type="dxa"/>
          </w:tcPr>
          <w:p w14:paraId="5F7EA3C2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3</w:t>
            </w:r>
          </w:p>
        </w:tc>
        <w:tc>
          <w:tcPr>
            <w:tcW w:w="1560" w:type="dxa"/>
          </w:tcPr>
          <w:p w14:paraId="185D42CA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≥ 50%</w:t>
            </w:r>
          </w:p>
        </w:tc>
        <w:tc>
          <w:tcPr>
            <w:tcW w:w="4961" w:type="dxa"/>
          </w:tcPr>
          <w:p w14:paraId="4CD7F5C8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од 50 % до 69% тачних одговора</w:t>
            </w:r>
          </w:p>
        </w:tc>
      </w:tr>
      <w:tr w:rsidR="006F623E" w:rsidRPr="00CA7EBA" w14:paraId="0CBD8C08" w14:textId="77777777" w:rsidTr="00411AB4">
        <w:tc>
          <w:tcPr>
            <w:tcW w:w="1242" w:type="dxa"/>
          </w:tcPr>
          <w:p w14:paraId="648CC958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2</w:t>
            </w:r>
          </w:p>
        </w:tc>
        <w:tc>
          <w:tcPr>
            <w:tcW w:w="1560" w:type="dxa"/>
          </w:tcPr>
          <w:p w14:paraId="081511CF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≥ 30%</w:t>
            </w:r>
          </w:p>
        </w:tc>
        <w:tc>
          <w:tcPr>
            <w:tcW w:w="4961" w:type="dxa"/>
          </w:tcPr>
          <w:p w14:paraId="2B58E7B3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од 30 % до 49 % тачних одговора</w:t>
            </w:r>
          </w:p>
        </w:tc>
      </w:tr>
      <w:tr w:rsidR="006F623E" w:rsidRPr="00CA7EBA" w14:paraId="72B2B0A3" w14:textId="77777777" w:rsidTr="00411AB4">
        <w:tc>
          <w:tcPr>
            <w:tcW w:w="1242" w:type="dxa"/>
          </w:tcPr>
          <w:p w14:paraId="5EB1C5C1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1</w:t>
            </w:r>
          </w:p>
        </w:tc>
        <w:tc>
          <w:tcPr>
            <w:tcW w:w="1560" w:type="dxa"/>
          </w:tcPr>
          <w:p w14:paraId="64FC5574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0% - 30%</w:t>
            </w:r>
          </w:p>
        </w:tc>
        <w:tc>
          <w:tcPr>
            <w:tcW w:w="4961" w:type="dxa"/>
          </w:tcPr>
          <w:p w14:paraId="3F6722E6" w14:textId="77777777" w:rsidR="006F623E" w:rsidRPr="00CA7EBA" w:rsidRDefault="006F623E" w:rsidP="00411AB4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од 0 % до 29% тачних одговора</w:t>
            </w:r>
          </w:p>
        </w:tc>
      </w:tr>
    </w:tbl>
    <w:p w14:paraId="4C2F4A4F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D42A485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Тестови су усклађени са очекиваним исходима учења хемије у оквиру области/наставне теме која се проверава и усмерени су ка остваривању стандарда ученичких постигнућа за крај основног образовања. </w:t>
      </w:r>
    </w:p>
    <w:p w14:paraId="10AE6AC5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Уколико у разреду предају два или више наставника тестови треба да буду исти или упоредиви тј. да се питања и задаци у тестовима односе на исте исходе и стандарде.</w:t>
      </w:r>
    </w:p>
    <w:p w14:paraId="0E42C2FD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Оцене се уносе у електронски дневник и педагошку свеску. </w:t>
      </w:r>
    </w:p>
    <w:p w14:paraId="323F18F6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B899CCB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950E645" w14:textId="41AF3A79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CA7EBA">
        <w:rPr>
          <w:rFonts w:ascii="Times New Roman" w:hAnsi="Times New Roman" w:cs="Times New Roman"/>
          <w:b/>
          <w:bCs/>
          <w:lang w:val="sr-Cyrl-RS"/>
        </w:rPr>
        <w:t>2.3 Писмене провере у трајању до 15 минута.</w:t>
      </w:r>
    </w:p>
    <w:p w14:paraId="2F9ECCB2" w14:textId="77777777" w:rsidR="006F623E" w:rsidRPr="00CA7EBA" w:rsidRDefault="006F623E" w:rsidP="006F623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Односе се на мање делове градива и за циљ имају успешно савладавање и сагледавање ширих тема. Процена треба да садржи препоруку за даље напредовање и корекције у планираном начину рада на часовима. Евиденција се води у педагошкој свесци. По договору са ученицима више оваквих провера може резултирати оценом која се уноси у електронски дневник рада.</w:t>
      </w:r>
    </w:p>
    <w:p w14:paraId="1BE2D175" w14:textId="77777777" w:rsidR="000A1DEC" w:rsidRPr="00CA7EBA" w:rsidRDefault="000A1DEC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11B3A63" w14:textId="659F39CB" w:rsidR="006B61C6" w:rsidRPr="00CA7EBA" w:rsidRDefault="006B61C6" w:rsidP="006F6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b/>
          <w:u w:val="single"/>
          <w:lang w:val="sr-Cyrl-RS"/>
        </w:rPr>
        <w:t>Критеријум за оцењивње активности</w:t>
      </w:r>
      <w:r w:rsidR="00E17CAC">
        <w:rPr>
          <w:rFonts w:ascii="Times New Roman" w:hAnsi="Times New Roman" w:cs="Times New Roman"/>
          <w:b/>
          <w:u w:val="single"/>
          <w:lang w:val="sr-Cyrl-RS"/>
        </w:rPr>
        <w:t xml:space="preserve"> и нагажовање</w:t>
      </w:r>
      <w:r w:rsidRPr="00CA7EBA">
        <w:rPr>
          <w:rFonts w:ascii="Times New Roman" w:hAnsi="Times New Roman" w:cs="Times New Roman"/>
          <w:b/>
          <w:u w:val="single"/>
          <w:lang w:val="sr-Cyrl-RS"/>
        </w:rPr>
        <w:t xml:space="preserve"> на часу</w:t>
      </w:r>
    </w:p>
    <w:p w14:paraId="32FD2CDA" w14:textId="77777777" w:rsidR="00E17CAC" w:rsidRDefault="00E17CAC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127AE1F" w14:textId="6A3CA119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Активност </w:t>
      </w:r>
      <w:r w:rsidR="00E17CAC">
        <w:rPr>
          <w:rFonts w:ascii="Times New Roman" w:hAnsi="Times New Roman" w:cs="Times New Roman"/>
          <w:lang w:val="sr-Cyrl-RS"/>
        </w:rPr>
        <w:t xml:space="preserve">и ангажовање </w:t>
      </w:r>
      <w:r w:rsidRPr="00CA7EBA">
        <w:rPr>
          <w:rFonts w:ascii="Times New Roman" w:hAnsi="Times New Roman" w:cs="Times New Roman"/>
          <w:lang w:val="sr-Cyrl-RS"/>
        </w:rPr>
        <w:t>на часу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подразумева</w:t>
      </w:r>
      <w:r w:rsidR="00F52E7F" w:rsidRPr="00CA7EBA">
        <w:rPr>
          <w:rFonts w:ascii="Times New Roman" w:hAnsi="Times New Roman" w:cs="Times New Roman"/>
          <w:lang w:val="sr-Cyrl-RS"/>
        </w:rPr>
        <w:t xml:space="preserve"> усмену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 xml:space="preserve">активност </w:t>
      </w:r>
      <w:r w:rsidR="00E17CAC">
        <w:rPr>
          <w:rFonts w:ascii="Times New Roman" w:hAnsi="Times New Roman" w:cs="Times New Roman"/>
          <w:lang w:val="sr-Cyrl-RS"/>
        </w:rPr>
        <w:t>ученика</w:t>
      </w:r>
      <w:r w:rsidR="009C7466" w:rsidRPr="00CA7EBA">
        <w:rPr>
          <w:rFonts w:ascii="Times New Roman" w:hAnsi="Times New Roman" w:cs="Times New Roman"/>
          <w:lang w:val="sr-Cyrl-RS"/>
        </w:rPr>
        <w:t xml:space="preserve"> при обради и понављању</w:t>
      </w:r>
      <w:r w:rsidR="006B61C6" w:rsidRPr="00CA7EBA">
        <w:rPr>
          <w:rFonts w:ascii="Times New Roman" w:hAnsi="Times New Roman" w:cs="Times New Roman"/>
          <w:lang w:val="sr-Cyrl-RS"/>
        </w:rPr>
        <w:t>…</w:t>
      </w:r>
      <w:r w:rsidRPr="00CA7EBA">
        <w:rPr>
          <w:rFonts w:ascii="Times New Roman" w:hAnsi="Times New Roman" w:cs="Times New Roman"/>
          <w:lang w:val="sr-Cyrl-RS"/>
        </w:rPr>
        <w:t xml:space="preserve">, </w:t>
      </w:r>
      <w:r w:rsidR="00F52E7F" w:rsidRPr="00CA7EBA">
        <w:rPr>
          <w:rFonts w:ascii="Times New Roman" w:hAnsi="Times New Roman" w:cs="Times New Roman"/>
          <w:lang w:val="sr-Cyrl-RS"/>
        </w:rPr>
        <w:t xml:space="preserve">учествовање у току </w:t>
      </w:r>
      <w:r w:rsidRPr="00CA7EBA">
        <w:rPr>
          <w:rFonts w:ascii="Times New Roman" w:hAnsi="Times New Roman" w:cs="Times New Roman"/>
          <w:lang w:val="sr-Cyrl-RS"/>
        </w:rPr>
        <w:t>демонстрационих огледа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="00F0607E" w:rsidRPr="00CA7EBA">
        <w:rPr>
          <w:rFonts w:ascii="Times New Roman" w:hAnsi="Times New Roman" w:cs="Times New Roman"/>
          <w:lang w:val="sr-Cyrl-RS"/>
        </w:rPr>
        <w:t>(запажање, извођење закључка</w:t>
      </w:r>
      <w:r w:rsidR="006B61C6" w:rsidRPr="00CA7EBA">
        <w:rPr>
          <w:rFonts w:ascii="Times New Roman" w:hAnsi="Times New Roman" w:cs="Times New Roman"/>
          <w:lang w:val="sr-Cyrl-RS"/>
        </w:rPr>
        <w:t>…)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F52E7F" w:rsidRPr="00CA7EBA">
        <w:rPr>
          <w:rFonts w:ascii="Times New Roman" w:hAnsi="Times New Roman" w:cs="Times New Roman"/>
          <w:lang w:val="sr-Cyrl-RS"/>
        </w:rPr>
        <w:t xml:space="preserve">активност у току </w:t>
      </w:r>
      <w:r w:rsidR="006B61C6" w:rsidRPr="00CA7EBA">
        <w:rPr>
          <w:rFonts w:ascii="Times New Roman" w:hAnsi="Times New Roman" w:cs="Times New Roman"/>
          <w:lang w:val="sr-Cyrl-RS"/>
        </w:rPr>
        <w:t xml:space="preserve">извођења </w:t>
      </w:r>
      <w:r w:rsidRPr="00CA7EBA">
        <w:rPr>
          <w:rFonts w:ascii="Times New Roman" w:hAnsi="Times New Roman" w:cs="Times New Roman"/>
          <w:lang w:val="sr-Cyrl-RS"/>
        </w:rPr>
        <w:t>лабораторијских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вежби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="00F52E7F" w:rsidRPr="00CA7EBA">
        <w:rPr>
          <w:rFonts w:ascii="Times New Roman" w:hAnsi="Times New Roman" w:cs="Times New Roman"/>
          <w:lang w:val="sr-Cyrl-RS"/>
        </w:rPr>
        <w:t>(групног рада</w:t>
      </w:r>
      <w:r w:rsidR="00F0607E" w:rsidRPr="00CA7EBA">
        <w:rPr>
          <w:rFonts w:ascii="Times New Roman" w:hAnsi="Times New Roman" w:cs="Times New Roman"/>
          <w:lang w:val="sr-Cyrl-RS"/>
        </w:rPr>
        <w:t xml:space="preserve"> ученика</w:t>
      </w:r>
      <w:r w:rsidR="00F52E7F" w:rsidRPr="00CA7EBA">
        <w:rPr>
          <w:rFonts w:ascii="Times New Roman" w:hAnsi="Times New Roman" w:cs="Times New Roman"/>
          <w:lang w:val="sr-Cyrl-RS"/>
        </w:rPr>
        <w:t>)</w:t>
      </w:r>
      <w:r w:rsidR="00F0607E" w:rsidRPr="00CA7EBA">
        <w:rPr>
          <w:rFonts w:ascii="Times New Roman" w:hAnsi="Times New Roman" w:cs="Times New Roman"/>
          <w:lang w:val="sr-Cyrl-RS"/>
        </w:rPr>
        <w:t>.</w:t>
      </w:r>
    </w:p>
    <w:p w14:paraId="325D4051" w14:textId="601D5025" w:rsidR="006B61C6" w:rsidRPr="00CA7EBA" w:rsidRDefault="004557CF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Евиденција о активностима ученика током полугодишта води се у педагошкој свесци наставника.</w:t>
      </w:r>
      <w:r w:rsidR="000A1DEC" w:rsidRPr="00CA7EBA">
        <w:rPr>
          <w:rFonts w:ascii="Times New Roman" w:hAnsi="Times New Roman" w:cs="Times New Roman"/>
          <w:lang w:val="sr-Cyrl-RS"/>
        </w:rPr>
        <w:t xml:space="preserve"> Ученику се дају препоруке за даље напредовање.</w:t>
      </w:r>
    </w:p>
    <w:p w14:paraId="3735182C" w14:textId="6C934EA2" w:rsidR="004557CF" w:rsidRPr="00CA7EBA" w:rsidRDefault="004557CF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На крају квалификационог периода оцена се уноси у ел</w:t>
      </w:r>
      <w:r w:rsidR="00E17CAC">
        <w:rPr>
          <w:rFonts w:ascii="Times New Roman" w:hAnsi="Times New Roman" w:cs="Times New Roman"/>
          <w:lang w:val="sr-Cyrl-RS"/>
        </w:rPr>
        <w:t>ектронски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  <w:r w:rsidR="000A1DEC" w:rsidRPr="00CA7EBA">
        <w:rPr>
          <w:rFonts w:ascii="Times New Roman" w:hAnsi="Times New Roman" w:cs="Times New Roman"/>
          <w:lang w:val="sr-Cyrl-RS"/>
        </w:rPr>
        <w:t>д</w:t>
      </w:r>
      <w:r w:rsidRPr="00CA7EBA">
        <w:rPr>
          <w:rFonts w:ascii="Times New Roman" w:hAnsi="Times New Roman" w:cs="Times New Roman"/>
          <w:lang w:val="sr-Cyrl-RS"/>
        </w:rPr>
        <w:t>невник</w:t>
      </w:r>
      <w:r w:rsidR="00E17CAC">
        <w:rPr>
          <w:rFonts w:ascii="Times New Roman" w:hAnsi="Times New Roman" w:cs="Times New Roman"/>
          <w:lang w:val="sr-Cyrl-RS"/>
        </w:rPr>
        <w:t xml:space="preserve"> рада</w:t>
      </w:r>
      <w:r w:rsidRPr="00CA7EBA">
        <w:rPr>
          <w:rFonts w:ascii="Times New Roman" w:hAnsi="Times New Roman" w:cs="Times New Roman"/>
          <w:lang w:val="sr-Cyrl-RS"/>
        </w:rPr>
        <w:t>.</w:t>
      </w:r>
    </w:p>
    <w:p w14:paraId="3D024985" w14:textId="77777777" w:rsidR="000A1DEC" w:rsidRPr="00CA7EBA" w:rsidRDefault="000A1DEC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7B19B75" w14:textId="6C3DA895" w:rsidR="004557CF" w:rsidRPr="00CA7EBA" w:rsidRDefault="004557CF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Оценом 5 оцењује се ученик који </w:t>
      </w:r>
      <w:r w:rsidR="007D3E67" w:rsidRPr="00CA7EBA">
        <w:rPr>
          <w:rFonts w:ascii="Times New Roman" w:hAnsi="Times New Roman" w:cs="Times New Roman"/>
          <w:lang w:val="sr-Cyrl-RS"/>
        </w:rPr>
        <w:t>показује изузетну самосталност уз изузетно висок степен активности и ангажовања (</w:t>
      </w:r>
      <w:r w:rsidRPr="00CA7EBA">
        <w:rPr>
          <w:rFonts w:ascii="Times New Roman" w:hAnsi="Times New Roman" w:cs="Times New Roman"/>
          <w:lang w:val="sr-Cyrl-RS"/>
        </w:rPr>
        <w:t xml:space="preserve">показује </w:t>
      </w:r>
      <w:r w:rsidR="001157D2" w:rsidRPr="00CA7EBA">
        <w:rPr>
          <w:rFonts w:ascii="Times New Roman" w:hAnsi="Times New Roman" w:cs="Times New Roman"/>
          <w:lang w:val="sr-Cyrl-RS"/>
        </w:rPr>
        <w:t>иницијативу</w:t>
      </w:r>
      <w:r w:rsidRPr="00CA7EBA">
        <w:rPr>
          <w:rFonts w:ascii="Times New Roman" w:hAnsi="Times New Roman" w:cs="Times New Roman"/>
          <w:lang w:val="sr-Cyrl-RS"/>
        </w:rPr>
        <w:t xml:space="preserve"> и заинтересованост на часовима</w:t>
      </w:r>
      <w:r w:rsidR="001157D2" w:rsidRPr="00CA7EBA">
        <w:rPr>
          <w:rFonts w:ascii="Times New Roman" w:hAnsi="Times New Roman" w:cs="Times New Roman"/>
          <w:lang w:val="sr-Cyrl-RS"/>
        </w:rPr>
        <w:t>, поставља смислена питања у вези теме, одговара на питања, уочава везе између појмова, тематских целина, хемије и других предмета, решава задатке…</w:t>
      </w:r>
      <w:r w:rsidR="007D3E67" w:rsidRPr="00CA7EBA">
        <w:rPr>
          <w:rFonts w:ascii="Times New Roman" w:hAnsi="Times New Roman" w:cs="Times New Roman"/>
          <w:lang w:val="sr-Cyrl-RS"/>
        </w:rPr>
        <w:t>)</w:t>
      </w:r>
    </w:p>
    <w:p w14:paraId="41C41DDF" w14:textId="70BD6F36" w:rsidR="001157D2" w:rsidRPr="00CA7EBA" w:rsidRDefault="001157D2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Оценом 4 оцењује се ученик који </w:t>
      </w:r>
      <w:r w:rsidR="007D3E67" w:rsidRPr="00CA7EBA">
        <w:rPr>
          <w:rFonts w:ascii="Times New Roman" w:hAnsi="Times New Roman" w:cs="Times New Roman"/>
          <w:lang w:val="sr-Cyrl-RS"/>
        </w:rPr>
        <w:t>показује велику самосталност и висок степен активности и ангажовања (</w:t>
      </w:r>
      <w:r w:rsidRPr="00CA7EBA">
        <w:rPr>
          <w:rFonts w:ascii="Times New Roman" w:hAnsi="Times New Roman" w:cs="Times New Roman"/>
          <w:lang w:val="sr-Cyrl-RS"/>
        </w:rPr>
        <w:t>одговара на постављена питања</w:t>
      </w:r>
      <w:r w:rsidR="007D3E67" w:rsidRPr="00CA7EBA">
        <w:rPr>
          <w:rFonts w:ascii="Times New Roman" w:hAnsi="Times New Roman" w:cs="Times New Roman"/>
          <w:lang w:val="sr-Cyrl-RS"/>
        </w:rPr>
        <w:t xml:space="preserve"> али</w:t>
      </w:r>
      <w:r w:rsidRPr="00CA7EBA">
        <w:rPr>
          <w:rFonts w:ascii="Times New Roman" w:hAnsi="Times New Roman" w:cs="Times New Roman"/>
          <w:lang w:val="sr-Cyrl-RS"/>
        </w:rPr>
        <w:t xml:space="preserve"> не </w:t>
      </w:r>
      <w:r w:rsidR="007D3E67" w:rsidRPr="00CA7EBA">
        <w:rPr>
          <w:rFonts w:ascii="Times New Roman" w:hAnsi="Times New Roman" w:cs="Times New Roman"/>
          <w:lang w:val="sr-Cyrl-RS"/>
        </w:rPr>
        <w:t>одговара и не поставља питања која се односе на повезивање</w:t>
      </w:r>
      <w:r w:rsidRPr="00CA7EBA">
        <w:rPr>
          <w:rFonts w:ascii="Times New Roman" w:hAnsi="Times New Roman" w:cs="Times New Roman"/>
          <w:lang w:val="sr-Cyrl-RS"/>
        </w:rPr>
        <w:t xml:space="preserve"> хемијск</w:t>
      </w:r>
      <w:r w:rsidR="007D3E67" w:rsidRPr="00CA7EBA">
        <w:rPr>
          <w:rFonts w:ascii="Times New Roman" w:hAnsi="Times New Roman" w:cs="Times New Roman"/>
          <w:lang w:val="sr-Cyrl-RS"/>
        </w:rPr>
        <w:t>их</w:t>
      </w:r>
      <w:r w:rsidRPr="00CA7EBA">
        <w:rPr>
          <w:rFonts w:ascii="Times New Roman" w:hAnsi="Times New Roman" w:cs="Times New Roman"/>
          <w:lang w:val="sr-Cyrl-RS"/>
        </w:rPr>
        <w:t xml:space="preserve"> појмов</w:t>
      </w:r>
      <w:r w:rsidR="007D3E67" w:rsidRPr="00CA7EBA">
        <w:rPr>
          <w:rFonts w:ascii="Times New Roman" w:hAnsi="Times New Roman" w:cs="Times New Roman"/>
          <w:lang w:val="sr-Cyrl-RS"/>
        </w:rPr>
        <w:t>а)</w:t>
      </w:r>
    </w:p>
    <w:p w14:paraId="585EB4E6" w14:textId="7AF43079" w:rsidR="004557CF" w:rsidRPr="00CA7EBA" w:rsidRDefault="001157D2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Оценом 3 оцењује се ученик који </w:t>
      </w:r>
      <w:r w:rsidR="007D3E67" w:rsidRPr="00CA7EBA">
        <w:rPr>
          <w:rFonts w:ascii="Times New Roman" w:hAnsi="Times New Roman" w:cs="Times New Roman"/>
          <w:lang w:val="sr-Cyrl-RS"/>
        </w:rPr>
        <w:t>показује делимични степен активности и ангажовања (</w:t>
      </w:r>
      <w:r w:rsidRPr="00CA7EBA">
        <w:rPr>
          <w:rFonts w:ascii="Times New Roman" w:hAnsi="Times New Roman" w:cs="Times New Roman"/>
          <w:lang w:val="sr-Cyrl-RS"/>
        </w:rPr>
        <w:t>понекад поставља питања, одговара на позната постављена питања</w:t>
      </w:r>
      <w:r w:rsidR="007D3E67" w:rsidRPr="00CA7EBA">
        <w:rPr>
          <w:rFonts w:ascii="Times New Roman" w:hAnsi="Times New Roman" w:cs="Times New Roman"/>
          <w:lang w:val="sr-Cyrl-RS"/>
        </w:rPr>
        <w:t>)</w:t>
      </w:r>
      <w:r w:rsidRPr="00CA7EBA">
        <w:rPr>
          <w:rFonts w:ascii="Times New Roman" w:hAnsi="Times New Roman" w:cs="Times New Roman"/>
          <w:lang w:val="sr-Cyrl-RS"/>
        </w:rPr>
        <w:t xml:space="preserve"> </w:t>
      </w:r>
    </w:p>
    <w:p w14:paraId="1E8B4796" w14:textId="661D839D" w:rsidR="004557CF" w:rsidRPr="00CA7EBA" w:rsidRDefault="001157D2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Оценом 2 оцењује се ученик </w:t>
      </w:r>
      <w:r w:rsidR="007D3E67" w:rsidRPr="00CA7EBA">
        <w:rPr>
          <w:rFonts w:ascii="Times New Roman" w:hAnsi="Times New Roman" w:cs="Times New Roman"/>
          <w:lang w:val="sr-Cyrl-RS"/>
        </w:rPr>
        <w:t>који показује мањи степен активности и ангажовања. (</w:t>
      </w:r>
      <w:r w:rsidRPr="00CA7EBA">
        <w:rPr>
          <w:rFonts w:ascii="Times New Roman" w:hAnsi="Times New Roman" w:cs="Times New Roman"/>
          <w:lang w:val="sr-Cyrl-RS"/>
        </w:rPr>
        <w:t>одговара на позната постављена питања када су њему упућена</w:t>
      </w:r>
      <w:r w:rsidR="007D3E67" w:rsidRPr="00CA7EBA">
        <w:rPr>
          <w:rFonts w:ascii="Times New Roman" w:hAnsi="Times New Roman" w:cs="Times New Roman"/>
          <w:lang w:val="sr-Cyrl-RS"/>
        </w:rPr>
        <w:t>, не поставља питања, прати разговор тек када је опоменут)</w:t>
      </w:r>
    </w:p>
    <w:p w14:paraId="1E647A0B" w14:textId="5B7680F2" w:rsidR="000A1DEC" w:rsidRPr="00CA7EBA" w:rsidRDefault="001157D2" w:rsidP="001070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lastRenderedPageBreak/>
        <w:t xml:space="preserve">Оценом 1 оцењује се ученик </w:t>
      </w:r>
      <w:r w:rsidR="000A1DEC" w:rsidRPr="00CA7EBA">
        <w:rPr>
          <w:rFonts w:ascii="Times New Roman" w:hAnsi="Times New Roman" w:cs="Times New Roman"/>
          <w:lang w:val="sr-Cyrl-RS"/>
        </w:rPr>
        <w:t>који не показује интересовање за учешће у активностима, нити ангажовање (не прати о чему се разговара, не одговара на питања током читавог квалификационог периода, не поставља питања)</w:t>
      </w:r>
    </w:p>
    <w:p w14:paraId="77339659" w14:textId="7B003864" w:rsidR="004557CF" w:rsidRPr="00CA7EBA" w:rsidRDefault="004557CF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19838F2" w14:textId="27776F8B" w:rsidR="00AD7EE9" w:rsidRPr="00CA7EBA" w:rsidRDefault="00AD7EE9" w:rsidP="006F6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  <w:r w:rsidRPr="00CA7EBA">
        <w:rPr>
          <w:rFonts w:ascii="Times New Roman" w:hAnsi="Times New Roman" w:cs="Times New Roman"/>
          <w:b/>
          <w:u w:val="single"/>
          <w:lang w:val="sr-Cyrl-RS"/>
        </w:rPr>
        <w:t>Критеријум за оцењивње домаћих задатака</w:t>
      </w:r>
    </w:p>
    <w:p w14:paraId="3FBD703E" w14:textId="77777777" w:rsidR="006B61C6" w:rsidRPr="00CA7EBA" w:rsidRDefault="006B61C6" w:rsidP="006B61C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2C976B0" w14:textId="16CB732B" w:rsidR="006B61C6" w:rsidRPr="00CA7EBA" w:rsidRDefault="006B61C6" w:rsidP="006B61C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Обавезан домаћи задатак из хемије је одговорити на питања и решити задатке у радној свесци после сваке лекције у року од седам дана од обраде лекције. </w:t>
      </w:r>
      <w:r w:rsidR="00C75E32" w:rsidRPr="00CA7EBA">
        <w:rPr>
          <w:rFonts w:ascii="Times New Roman" w:hAnsi="Times New Roman" w:cs="Times New Roman"/>
          <w:lang w:val="sr-Cyrl-RS"/>
        </w:rPr>
        <w:t>Током полугодишта ученици могу добити до два посебна домаћа задатка која улазе у оцену.</w:t>
      </w:r>
    </w:p>
    <w:p w14:paraId="0571F2C7" w14:textId="55F40AA7" w:rsidR="006B61C6" w:rsidRPr="00CA7EBA" w:rsidRDefault="00C75E32" w:rsidP="006B61C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Вреднују</w:t>
      </w:r>
      <w:r w:rsidR="006B61C6" w:rsidRPr="00CA7EBA">
        <w:rPr>
          <w:rFonts w:ascii="Times New Roman" w:hAnsi="Times New Roman" w:cs="Times New Roman"/>
          <w:lang w:val="sr-Cyrl-RS"/>
        </w:rPr>
        <w:t xml:space="preserve"> се редовност</w:t>
      </w:r>
      <w:r w:rsidRPr="00CA7EBA">
        <w:rPr>
          <w:rFonts w:ascii="Times New Roman" w:hAnsi="Times New Roman" w:cs="Times New Roman"/>
          <w:lang w:val="sr-Cyrl-RS"/>
        </w:rPr>
        <w:t xml:space="preserve"> и</w:t>
      </w:r>
      <w:r w:rsidR="006B61C6" w:rsidRPr="00CA7EBA">
        <w:rPr>
          <w:rFonts w:ascii="Times New Roman" w:hAnsi="Times New Roman" w:cs="Times New Roman"/>
          <w:lang w:val="sr-Cyrl-RS"/>
        </w:rPr>
        <w:t xml:space="preserve"> самосталност у изради као и тачност урађених домаћих задатака</w:t>
      </w:r>
      <w:r w:rsidRPr="00CA7EBA">
        <w:rPr>
          <w:rFonts w:ascii="Times New Roman" w:hAnsi="Times New Roman" w:cs="Times New Roman"/>
          <w:lang w:val="sr-Cyrl-RS"/>
        </w:rPr>
        <w:t xml:space="preserve">. Оцена укључује домаће задатке од претходног прегледања, рад на отклањању претходно уочених недостатака током претходног сумативног </w:t>
      </w:r>
      <w:r w:rsidR="006F623E" w:rsidRPr="00CA7EBA">
        <w:rPr>
          <w:rFonts w:ascii="Times New Roman" w:hAnsi="Times New Roman" w:cs="Times New Roman"/>
          <w:lang w:val="sr-Cyrl-RS"/>
        </w:rPr>
        <w:t>и/</w:t>
      </w:r>
      <w:r w:rsidRPr="00CA7EBA">
        <w:rPr>
          <w:rFonts w:ascii="Times New Roman" w:hAnsi="Times New Roman" w:cs="Times New Roman"/>
          <w:lang w:val="sr-Cyrl-RS"/>
        </w:rPr>
        <w:t xml:space="preserve">или формативног оцењивања домаћих задатака.  </w:t>
      </w:r>
    </w:p>
    <w:p w14:paraId="26715E3D" w14:textId="1D2D0249" w:rsidR="00C75E32" w:rsidRPr="00CA7EBA" w:rsidRDefault="00C75E32" w:rsidP="006B61C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Оцене се унос</w:t>
      </w:r>
      <w:r w:rsidR="004557CF" w:rsidRPr="00CA7EBA">
        <w:rPr>
          <w:rFonts w:ascii="Times New Roman" w:hAnsi="Times New Roman" w:cs="Times New Roman"/>
          <w:lang w:val="sr-Cyrl-RS"/>
        </w:rPr>
        <w:t>е</w:t>
      </w:r>
      <w:r w:rsidRPr="00CA7EBA">
        <w:rPr>
          <w:rFonts w:ascii="Times New Roman" w:hAnsi="Times New Roman" w:cs="Times New Roman"/>
          <w:lang w:val="sr-Cyrl-RS"/>
        </w:rPr>
        <w:t xml:space="preserve"> у радну свеску</w:t>
      </w:r>
      <w:r w:rsidR="004557CF" w:rsidRPr="00CA7EBA">
        <w:rPr>
          <w:rFonts w:ascii="Times New Roman" w:hAnsi="Times New Roman" w:cs="Times New Roman"/>
          <w:lang w:val="sr-Cyrl-RS"/>
        </w:rPr>
        <w:t xml:space="preserve"> и</w:t>
      </w:r>
      <w:r w:rsidRPr="00CA7EBA">
        <w:rPr>
          <w:rFonts w:ascii="Times New Roman" w:hAnsi="Times New Roman" w:cs="Times New Roman"/>
          <w:lang w:val="sr-Cyrl-RS"/>
        </w:rPr>
        <w:t xml:space="preserve"> педагошку документацију</w:t>
      </w:r>
      <w:r w:rsidR="004557CF" w:rsidRPr="00CA7EBA">
        <w:rPr>
          <w:rFonts w:ascii="Times New Roman" w:hAnsi="Times New Roman" w:cs="Times New Roman"/>
          <w:lang w:val="sr-Cyrl-RS"/>
        </w:rPr>
        <w:t>, а на крају</w:t>
      </w:r>
      <w:r w:rsidRPr="00CA7EBA">
        <w:rPr>
          <w:rFonts w:ascii="Times New Roman" w:hAnsi="Times New Roman" w:cs="Times New Roman"/>
          <w:lang w:val="sr-Cyrl-RS"/>
        </w:rPr>
        <w:t xml:space="preserve"> првог и на крају другог полугодишта</w:t>
      </w:r>
      <w:r w:rsidR="004557CF" w:rsidRPr="00CA7EBA">
        <w:rPr>
          <w:rFonts w:ascii="Times New Roman" w:hAnsi="Times New Roman" w:cs="Times New Roman"/>
          <w:lang w:val="sr-Cyrl-RS"/>
        </w:rPr>
        <w:t xml:space="preserve"> по једна оцена у електронски дневник (на основу аритметичке средине уколико је било више оцена током полугодишта)</w:t>
      </w:r>
      <w:r w:rsidRPr="00CA7EBA">
        <w:rPr>
          <w:rFonts w:ascii="Times New Roman" w:hAnsi="Times New Roman" w:cs="Times New Roman"/>
          <w:lang w:val="sr-Cyrl-RS"/>
        </w:rPr>
        <w:t>.</w:t>
      </w:r>
    </w:p>
    <w:p w14:paraId="77CD9FEF" w14:textId="3E794236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AD7EE9" w:rsidRPr="00CA7EBA" w14:paraId="68A6662D" w14:textId="77777777" w:rsidTr="00912D46">
        <w:tc>
          <w:tcPr>
            <w:tcW w:w="1242" w:type="dxa"/>
          </w:tcPr>
          <w:p w14:paraId="267D9620" w14:textId="77777777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5</w:t>
            </w:r>
          </w:p>
        </w:tc>
        <w:tc>
          <w:tcPr>
            <w:tcW w:w="2410" w:type="dxa"/>
          </w:tcPr>
          <w:p w14:paraId="3AF51EAB" w14:textId="155A888D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 xml:space="preserve"> од 90 % до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AD7EE9" w:rsidRPr="00CA7EBA" w14:paraId="0DE54C3D" w14:textId="77777777" w:rsidTr="00912D46">
        <w:tc>
          <w:tcPr>
            <w:tcW w:w="1242" w:type="dxa"/>
          </w:tcPr>
          <w:p w14:paraId="52AAC74E" w14:textId="77777777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4</w:t>
            </w:r>
          </w:p>
        </w:tc>
        <w:tc>
          <w:tcPr>
            <w:tcW w:w="2410" w:type="dxa"/>
          </w:tcPr>
          <w:p w14:paraId="7CACD7F2" w14:textId="40735026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 xml:space="preserve"> од 75 %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до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89%</w:t>
            </w:r>
          </w:p>
        </w:tc>
      </w:tr>
      <w:tr w:rsidR="00AD7EE9" w:rsidRPr="00CA7EBA" w14:paraId="4AD8FDFB" w14:textId="77777777" w:rsidTr="00912D46">
        <w:tc>
          <w:tcPr>
            <w:tcW w:w="1242" w:type="dxa"/>
          </w:tcPr>
          <w:p w14:paraId="30AA743D" w14:textId="77777777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3</w:t>
            </w:r>
          </w:p>
        </w:tc>
        <w:tc>
          <w:tcPr>
            <w:tcW w:w="2410" w:type="dxa"/>
          </w:tcPr>
          <w:p w14:paraId="163A04DB" w14:textId="345BC4BC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 xml:space="preserve"> од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60 %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до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74%</w:t>
            </w:r>
          </w:p>
        </w:tc>
      </w:tr>
      <w:tr w:rsidR="00AD7EE9" w:rsidRPr="00CA7EBA" w14:paraId="5710CE29" w14:textId="77777777" w:rsidTr="00912D46">
        <w:tc>
          <w:tcPr>
            <w:tcW w:w="1242" w:type="dxa"/>
          </w:tcPr>
          <w:p w14:paraId="01945769" w14:textId="77777777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2</w:t>
            </w:r>
          </w:p>
        </w:tc>
        <w:tc>
          <w:tcPr>
            <w:tcW w:w="2410" w:type="dxa"/>
          </w:tcPr>
          <w:p w14:paraId="32EA06BA" w14:textId="14439897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 xml:space="preserve"> од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30%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до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59%</w:t>
            </w:r>
          </w:p>
        </w:tc>
      </w:tr>
      <w:tr w:rsidR="00AD7EE9" w:rsidRPr="00CA7EBA" w14:paraId="2D9B2279" w14:textId="77777777" w:rsidTr="00912D46">
        <w:tc>
          <w:tcPr>
            <w:tcW w:w="1242" w:type="dxa"/>
          </w:tcPr>
          <w:p w14:paraId="3AC1CFE7" w14:textId="77777777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>Оцена 1</w:t>
            </w:r>
          </w:p>
        </w:tc>
        <w:tc>
          <w:tcPr>
            <w:tcW w:w="2410" w:type="dxa"/>
          </w:tcPr>
          <w:p w14:paraId="38519A59" w14:textId="007B0EAA" w:rsidR="00AD7EE9" w:rsidRPr="00CA7EBA" w:rsidRDefault="00AD7EE9" w:rsidP="002717A6">
            <w:pPr>
              <w:rPr>
                <w:rFonts w:ascii="Times New Roman" w:hAnsi="Times New Roman" w:cs="Times New Roman"/>
                <w:lang w:val="sr-Cyrl-RS"/>
              </w:rPr>
            </w:pPr>
            <w:r w:rsidRPr="00CA7EBA">
              <w:rPr>
                <w:rFonts w:ascii="Times New Roman" w:hAnsi="Times New Roman" w:cs="Times New Roman"/>
                <w:lang w:val="sr-Cyrl-RS"/>
              </w:rPr>
              <w:t xml:space="preserve"> од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0%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до</w:t>
            </w:r>
            <w:r w:rsidR="002717A6" w:rsidRPr="00CA7E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A7EBA">
              <w:rPr>
                <w:rFonts w:ascii="Times New Roman" w:hAnsi="Times New Roman" w:cs="Times New Roman"/>
                <w:lang w:val="sr-Cyrl-RS"/>
              </w:rPr>
              <w:t>29%</w:t>
            </w:r>
          </w:p>
        </w:tc>
      </w:tr>
    </w:tbl>
    <w:p w14:paraId="33864324" w14:textId="77777777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0CA84FC" w14:textId="77777777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Пример:</w:t>
      </w:r>
    </w:p>
    <w:p w14:paraId="345C8746" w14:textId="160DEB20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Оцена 5 за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7 и 8 урађених домаћих задатака</w:t>
      </w:r>
    </w:p>
    <w:p w14:paraId="5CBE4618" w14:textId="2F01EE70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Оцена 4 за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6 урађених домаћих задатака</w:t>
      </w:r>
    </w:p>
    <w:p w14:paraId="0A93F35E" w14:textId="782500EC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Оцена 3 за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5 урађених домаћих задатака</w:t>
      </w:r>
    </w:p>
    <w:p w14:paraId="68EC1F28" w14:textId="3EA14D74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Оцена 2 за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3,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4 урађених домаћих задатака</w:t>
      </w:r>
    </w:p>
    <w:p w14:paraId="457442B5" w14:textId="08979E58" w:rsidR="00AD7EE9" w:rsidRPr="00CA7EBA" w:rsidRDefault="00AD7EE9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Оцена 1 за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0 - 2</w:t>
      </w:r>
      <w:r w:rsidR="002717A6" w:rsidRPr="00CA7EBA">
        <w:rPr>
          <w:rFonts w:ascii="Times New Roman" w:hAnsi="Times New Roman" w:cs="Times New Roman"/>
          <w:lang w:val="sr-Cyrl-RS"/>
        </w:rPr>
        <w:t xml:space="preserve"> </w:t>
      </w:r>
      <w:r w:rsidRPr="00CA7EBA">
        <w:rPr>
          <w:rFonts w:ascii="Times New Roman" w:hAnsi="Times New Roman" w:cs="Times New Roman"/>
          <w:lang w:val="sr-Cyrl-RS"/>
        </w:rPr>
        <w:t>урађена домаћа задатка</w:t>
      </w:r>
    </w:p>
    <w:p w14:paraId="182FF94A" w14:textId="77777777" w:rsidR="00F52E7F" w:rsidRPr="00CA7EBA" w:rsidRDefault="00F52E7F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8024B69" w14:textId="77777777" w:rsidR="002717A6" w:rsidRPr="00CA7EBA" w:rsidRDefault="002717A6" w:rsidP="002717A6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</w:p>
    <w:p w14:paraId="0A57570B" w14:textId="257604C6" w:rsidR="006F623E" w:rsidRPr="00CA7EBA" w:rsidRDefault="00CA7EBA" w:rsidP="00CA7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CA7EBA">
        <w:rPr>
          <w:rFonts w:ascii="Times New Roman" w:hAnsi="Times New Roman" w:cs="Times New Roman"/>
          <w:b/>
          <w:bCs/>
          <w:u w:val="single"/>
          <w:lang w:val="sr-Cyrl-RS"/>
        </w:rPr>
        <w:t>Критеријуми оцењивања лабораторијских вежби, предавања, презентација, истраживачких и пројектних задатака</w:t>
      </w:r>
    </w:p>
    <w:p w14:paraId="3BA1D966" w14:textId="25E939C3" w:rsidR="00CA7EBA" w:rsidRDefault="00CA7EBA" w:rsidP="00CA7EB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F59A6C8" w14:textId="5F02643B" w:rsidR="00CA7EBA" w:rsidRDefault="00CA7EBA" w:rsidP="00CA7EB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Оцењивање се изводи на основу унапред договорених правила за рад, обликовање, оригиналности идеја, ангажовања током рада, излагања</w:t>
      </w:r>
      <w:r w:rsidR="00E17CAC">
        <w:rPr>
          <w:rFonts w:ascii="Times New Roman" w:hAnsi="Times New Roman" w:cs="Times New Roman"/>
          <w:lang w:val="sr-Cyrl-RS"/>
        </w:rPr>
        <w:t>, повезивање рада са хемијским појмовима и осталим научним дисциплинама</w:t>
      </w:r>
      <w:r>
        <w:rPr>
          <w:rFonts w:ascii="Times New Roman" w:hAnsi="Times New Roman" w:cs="Times New Roman"/>
          <w:lang w:val="sr-Cyrl-RS"/>
        </w:rPr>
        <w:t xml:space="preserve"> и сл.</w:t>
      </w:r>
    </w:p>
    <w:p w14:paraId="5B134C3C" w14:textId="27770225" w:rsidR="00CA7EBA" w:rsidRDefault="00CA7EBA" w:rsidP="00CA7EB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Оцена </w:t>
      </w:r>
      <w:r w:rsidR="00E17CAC">
        <w:rPr>
          <w:rFonts w:ascii="Times New Roman" w:hAnsi="Times New Roman" w:cs="Times New Roman"/>
          <w:lang w:val="sr-Cyrl-RS"/>
        </w:rPr>
        <w:t xml:space="preserve">може бити самостална и уноси се у електронски дневник или може бити </w:t>
      </w:r>
      <w:r>
        <w:rPr>
          <w:rFonts w:ascii="Times New Roman" w:hAnsi="Times New Roman" w:cs="Times New Roman"/>
          <w:lang w:val="sr-Cyrl-RS"/>
        </w:rPr>
        <w:t xml:space="preserve">у </w:t>
      </w:r>
      <w:r w:rsidR="00E17CAC">
        <w:rPr>
          <w:rFonts w:ascii="Times New Roman" w:hAnsi="Times New Roman" w:cs="Times New Roman"/>
          <w:lang w:val="sr-Cyrl-RS"/>
        </w:rPr>
        <w:t>обухваћена</w:t>
      </w:r>
      <w:r>
        <w:rPr>
          <w:rFonts w:ascii="Times New Roman" w:hAnsi="Times New Roman" w:cs="Times New Roman"/>
          <w:lang w:val="sr-Cyrl-RS"/>
        </w:rPr>
        <w:t xml:space="preserve"> оцен</w:t>
      </w:r>
      <w:r w:rsidR="00E17CAC">
        <w:rPr>
          <w:rFonts w:ascii="Times New Roman" w:hAnsi="Times New Roman" w:cs="Times New Roman"/>
          <w:lang w:val="sr-Cyrl-RS"/>
        </w:rPr>
        <w:t>ом</w:t>
      </w:r>
      <w:r>
        <w:rPr>
          <w:rFonts w:ascii="Times New Roman" w:hAnsi="Times New Roman" w:cs="Times New Roman"/>
          <w:lang w:val="sr-Cyrl-RS"/>
        </w:rPr>
        <w:t xml:space="preserve"> за </w:t>
      </w:r>
      <w:r w:rsidR="00E17CAC">
        <w:rPr>
          <w:rFonts w:ascii="Times New Roman" w:hAnsi="Times New Roman" w:cs="Times New Roman"/>
          <w:lang w:val="sr-Cyrl-RS"/>
        </w:rPr>
        <w:t>активност и ангажовање ученика или оценом за домаће задатке.</w:t>
      </w:r>
    </w:p>
    <w:p w14:paraId="2A0C6EAB" w14:textId="77777777" w:rsidR="00CA7EBA" w:rsidRPr="00CA7EBA" w:rsidRDefault="00CA7EBA" w:rsidP="00CA7EB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1542EE9" w14:textId="73443951" w:rsidR="006F623E" w:rsidRPr="00CA7EBA" w:rsidRDefault="006F623E" w:rsidP="006F6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CA7EBA">
        <w:rPr>
          <w:rFonts w:ascii="Times New Roman" w:hAnsi="Times New Roman" w:cs="Times New Roman"/>
          <w:b/>
          <w:bCs/>
          <w:u w:val="single"/>
          <w:lang w:val="sr-Cyrl-RS"/>
        </w:rPr>
        <w:t>Закључна оцена</w:t>
      </w:r>
    </w:p>
    <w:p w14:paraId="2CCCBF2B" w14:textId="77777777" w:rsidR="00107044" w:rsidRPr="00CA7EBA" w:rsidRDefault="00107044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DA7B5F1" w14:textId="6F405D78" w:rsidR="006F623E" w:rsidRPr="00CA7EBA" w:rsidRDefault="006F623E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 xml:space="preserve">Закључна оцена се изводи према Правилнику. </w:t>
      </w:r>
    </w:p>
    <w:p w14:paraId="4CF21886" w14:textId="77777777" w:rsidR="004E36F2" w:rsidRPr="00CA7EBA" w:rsidRDefault="004E36F2" w:rsidP="0010704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</w:p>
    <w:p w14:paraId="664C5897" w14:textId="77777777" w:rsidR="004E36F2" w:rsidRPr="00CA7EBA" w:rsidRDefault="004E36F2" w:rsidP="0010704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</w:p>
    <w:p w14:paraId="134EC21A" w14:textId="7EA3A05F" w:rsidR="00107044" w:rsidRPr="00CA7EBA" w:rsidRDefault="00107044" w:rsidP="0010704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Наставници хемије:</w:t>
      </w:r>
    </w:p>
    <w:p w14:paraId="5A49AF2E" w14:textId="21EC38E6" w:rsidR="00107044" w:rsidRPr="00CA7EBA" w:rsidRDefault="00107044" w:rsidP="0010704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мр Миомир Ранђеловић</w:t>
      </w:r>
    </w:p>
    <w:p w14:paraId="66BB7626" w14:textId="71CBDABF" w:rsidR="00107044" w:rsidRPr="00CA7EBA" w:rsidRDefault="00107044" w:rsidP="0010704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CA7EBA">
        <w:rPr>
          <w:rFonts w:ascii="Times New Roman" w:hAnsi="Times New Roman" w:cs="Times New Roman"/>
          <w:lang w:val="sr-Cyrl-RS"/>
        </w:rPr>
        <w:t>Тамара Проданов</w:t>
      </w:r>
    </w:p>
    <w:p w14:paraId="472698AD" w14:textId="77777777" w:rsidR="006F623E" w:rsidRPr="00CA7EBA" w:rsidRDefault="006F623E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EAD6604" w14:textId="77777777" w:rsidR="006F623E" w:rsidRPr="00CA7EBA" w:rsidRDefault="006F623E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0A6D50B1" w14:textId="77777777" w:rsidR="006F623E" w:rsidRPr="00CA7EBA" w:rsidRDefault="006F623E" w:rsidP="002717A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sectPr w:rsidR="006F623E" w:rsidRPr="00CA7EBA" w:rsidSect="002717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5CE"/>
    <w:multiLevelType w:val="hybridMultilevel"/>
    <w:tmpl w:val="59A0A858"/>
    <w:lvl w:ilvl="0" w:tplc="5F1E6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B9C"/>
    <w:multiLevelType w:val="hybridMultilevel"/>
    <w:tmpl w:val="BF280B86"/>
    <w:lvl w:ilvl="0" w:tplc="3BA235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9"/>
    <w:rsid w:val="000A1DEC"/>
    <w:rsid w:val="00107044"/>
    <w:rsid w:val="001157D2"/>
    <w:rsid w:val="001F5993"/>
    <w:rsid w:val="002717A6"/>
    <w:rsid w:val="00343AD4"/>
    <w:rsid w:val="003752E8"/>
    <w:rsid w:val="004557CF"/>
    <w:rsid w:val="0049498F"/>
    <w:rsid w:val="004E36F2"/>
    <w:rsid w:val="005C7763"/>
    <w:rsid w:val="00667B47"/>
    <w:rsid w:val="006B61C6"/>
    <w:rsid w:val="006F623E"/>
    <w:rsid w:val="007A7520"/>
    <w:rsid w:val="007D3E67"/>
    <w:rsid w:val="00904973"/>
    <w:rsid w:val="009C7466"/>
    <w:rsid w:val="00AD7EE9"/>
    <w:rsid w:val="00C75E32"/>
    <w:rsid w:val="00CA7EBA"/>
    <w:rsid w:val="00D6214D"/>
    <w:rsid w:val="00E17CAC"/>
    <w:rsid w:val="00EE2540"/>
    <w:rsid w:val="00F0607E"/>
    <w:rsid w:val="00F52E7F"/>
    <w:rsid w:val="00F55F3A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3584"/>
  <w15:docId w15:val="{1B1B31B0-AA34-4F7D-94D7-E52103F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2022-09-23T07:33:00Z</dcterms:created>
  <dcterms:modified xsi:type="dcterms:W3CDTF">2022-09-23T07:33:00Z</dcterms:modified>
</cp:coreProperties>
</file>